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4C" w:rsidRPr="00A4640D" w:rsidRDefault="002D7FEC" w:rsidP="00AF0C4C">
      <w:pPr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57216" stroked="f">
            <v:textbox style="mso-next-textbox:#_x0000_s1027">
              <w:txbxContent>
                <w:p w:rsidR="00157935" w:rsidRPr="002A603A" w:rsidRDefault="00157935" w:rsidP="00AF0C4C"/>
              </w:txbxContent>
            </v:textbox>
          </v:shape>
        </w:pict>
      </w:r>
      <w:r w:rsidR="00AF0C4C" w:rsidRPr="00A4640D">
        <w:rPr>
          <w:rFonts w:ascii="Times New Roman" w:hAnsi="Times New Roman"/>
          <w:sz w:val="24"/>
          <w:szCs w:val="24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1.3pt" o:ole="">
            <v:imagedata r:id="rId7" o:title=""/>
          </v:shape>
          <o:OLEObject Type="Embed" ProgID="MSPhotoEd.3" ShapeID="_x0000_i1025" DrawAspect="Content" ObjectID="_1599556033" r:id="rId8"/>
        </w:obje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81pt;margin-top:-27pt;width:47pt;height:48.15pt;z-index:251658240;mso-position-horizontal-relative:text;mso-position-vertical-relative:text" stroked="f">
            <o:lock v:ext="edit" aspectratio="t"/>
            <v:textbox style="mso-next-textbox:#_x0000_s1026">
              <w:txbxContent>
                <w:p w:rsidR="00157935" w:rsidRDefault="00157935" w:rsidP="00AF0C4C">
                  <w:pPr>
                    <w:jc w:val="center"/>
                  </w:pPr>
                </w:p>
              </w:txbxContent>
            </v:textbox>
          </v:shape>
        </w:pict>
      </w:r>
    </w:p>
    <w:p w:rsidR="00AF0C4C" w:rsidRPr="00A4640D" w:rsidRDefault="00AF0C4C" w:rsidP="00AF0C4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C4C" w:rsidRPr="00A4640D" w:rsidRDefault="00AF0C4C" w:rsidP="00AF0C4C">
      <w:pPr>
        <w:pStyle w:val="1"/>
        <w:jc w:val="center"/>
        <w:rPr>
          <w:rFonts w:ascii="Times New Roman" w:hAnsi="Times New Roman" w:cs="Times New Roman"/>
          <w:b w:val="0"/>
        </w:rPr>
      </w:pPr>
      <w:r w:rsidRPr="00A4640D">
        <w:rPr>
          <w:rFonts w:ascii="Times New Roman" w:hAnsi="Times New Roman" w:cs="Times New Roman"/>
          <w:b w:val="0"/>
        </w:rPr>
        <w:t>МУНИЦИПАЛЬНОЕ ОБРАЗОВАНИЕ</w:t>
      </w:r>
    </w:p>
    <w:p w:rsidR="00AF0C4C" w:rsidRPr="00A4640D" w:rsidRDefault="00AF0C4C" w:rsidP="00AF0C4C">
      <w:pPr>
        <w:pStyle w:val="1"/>
        <w:jc w:val="center"/>
        <w:rPr>
          <w:rFonts w:ascii="Times New Roman" w:hAnsi="Times New Roman" w:cs="Times New Roman"/>
          <w:b w:val="0"/>
        </w:rPr>
      </w:pPr>
      <w:r w:rsidRPr="00A4640D">
        <w:rPr>
          <w:rFonts w:ascii="Times New Roman" w:hAnsi="Times New Roman" w:cs="Times New Roman"/>
          <w:b w:val="0"/>
        </w:rPr>
        <w:t>МУНИЦИПАЛЬНЫЙ ОКРУГ УЛЬЯНКА</w:t>
      </w:r>
    </w:p>
    <w:p w:rsidR="00AF0C4C" w:rsidRPr="00A4640D" w:rsidRDefault="00AF0C4C" w:rsidP="00AF0C4C">
      <w:pPr>
        <w:jc w:val="center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Г. САНКТ-ПЕТЕРБУРГ</w:t>
      </w:r>
    </w:p>
    <w:p w:rsidR="00AF0C4C" w:rsidRPr="00A4640D" w:rsidRDefault="00AF0C4C" w:rsidP="00AF0C4C">
      <w:pPr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 xml:space="preserve">                                            МУНИЦИПАЛЬНЫЙ СОВЕТ ПЯТОГО СОЗЫВА</w:t>
      </w:r>
    </w:p>
    <w:p w:rsidR="00AF0C4C" w:rsidRPr="00A4640D" w:rsidRDefault="00AF0C4C" w:rsidP="00AF0C4C">
      <w:pPr>
        <w:pStyle w:val="1"/>
        <w:rPr>
          <w:rFonts w:ascii="Times New Roman" w:hAnsi="Times New Roman" w:cs="Times New Roman"/>
          <w:b w:val="0"/>
          <w:bCs w:val="0"/>
        </w:rPr>
      </w:pPr>
    </w:p>
    <w:p w:rsidR="00AF0C4C" w:rsidRPr="00A4640D" w:rsidRDefault="00D32494" w:rsidP="00D32494">
      <w:pPr>
        <w:pStyle w:val="1"/>
        <w:jc w:val="center"/>
        <w:rPr>
          <w:rFonts w:ascii="Times New Roman" w:hAnsi="Times New Roman" w:cs="Times New Roman"/>
        </w:rPr>
      </w:pPr>
      <w:r w:rsidRPr="00A4640D">
        <w:rPr>
          <w:rFonts w:ascii="Times New Roman" w:hAnsi="Times New Roman" w:cs="Times New Roman"/>
        </w:rPr>
        <w:t>РЕШЕНИ</w:t>
      </w:r>
      <w:r w:rsidR="00152A42">
        <w:rPr>
          <w:rFonts w:ascii="Times New Roman" w:hAnsi="Times New Roman" w:cs="Times New Roman"/>
        </w:rPr>
        <w:t>Е</w:t>
      </w:r>
    </w:p>
    <w:p w:rsidR="00AF0C4C" w:rsidRPr="00A4640D" w:rsidRDefault="00AF0C4C" w:rsidP="00AF0C4C">
      <w:pPr>
        <w:rPr>
          <w:rFonts w:ascii="Times New Roman" w:hAnsi="Times New Roman"/>
          <w:sz w:val="24"/>
          <w:szCs w:val="24"/>
        </w:rPr>
      </w:pPr>
    </w:p>
    <w:p w:rsidR="00AF0C4C" w:rsidRPr="00A4640D" w:rsidRDefault="00127A6F" w:rsidP="00922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600A1">
        <w:rPr>
          <w:rFonts w:ascii="Times New Roman" w:hAnsi="Times New Roman"/>
          <w:sz w:val="24"/>
          <w:szCs w:val="24"/>
        </w:rPr>
        <w:t xml:space="preserve"> сентября </w:t>
      </w:r>
      <w:r w:rsidR="005A6784" w:rsidRPr="00A4640D">
        <w:rPr>
          <w:rFonts w:ascii="Times New Roman" w:hAnsi="Times New Roman"/>
          <w:sz w:val="24"/>
          <w:szCs w:val="24"/>
        </w:rPr>
        <w:t xml:space="preserve">2018 </w:t>
      </w:r>
      <w:r w:rsidR="00AF0C4C" w:rsidRPr="00A4640D">
        <w:rPr>
          <w:rFonts w:ascii="Times New Roman" w:hAnsi="Times New Roman"/>
          <w:sz w:val="24"/>
          <w:szCs w:val="24"/>
        </w:rPr>
        <w:t xml:space="preserve"> </w:t>
      </w:r>
      <w:r w:rsidR="007E10F2" w:rsidRPr="00A4640D">
        <w:rPr>
          <w:rFonts w:ascii="Times New Roman" w:hAnsi="Times New Roman"/>
          <w:sz w:val="24"/>
          <w:szCs w:val="24"/>
        </w:rPr>
        <w:t>г.</w:t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922F4B">
        <w:rPr>
          <w:rFonts w:ascii="Times New Roman" w:hAnsi="Times New Roman"/>
          <w:sz w:val="24"/>
          <w:szCs w:val="24"/>
        </w:rPr>
        <w:tab/>
      </w:r>
      <w:r w:rsidR="007E10F2" w:rsidRPr="00A4640D">
        <w:rPr>
          <w:rFonts w:ascii="Times New Roman" w:hAnsi="Times New Roman"/>
          <w:sz w:val="24"/>
          <w:szCs w:val="24"/>
        </w:rPr>
        <w:t xml:space="preserve">№ </w:t>
      </w:r>
      <w:r w:rsidR="00A600A1">
        <w:rPr>
          <w:rFonts w:ascii="Times New Roman" w:hAnsi="Times New Roman"/>
          <w:sz w:val="24"/>
          <w:szCs w:val="24"/>
        </w:rPr>
        <w:t>33-</w:t>
      </w:r>
      <w:r w:rsidR="00982742">
        <w:rPr>
          <w:rFonts w:ascii="Times New Roman" w:hAnsi="Times New Roman"/>
          <w:sz w:val="24"/>
          <w:szCs w:val="24"/>
        </w:rPr>
        <w:t>4</w:t>
      </w:r>
    </w:p>
    <w:p w:rsidR="00AF0C4C" w:rsidRPr="00A4640D" w:rsidRDefault="00AF0C4C" w:rsidP="00AF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4C" w:rsidRPr="00A4640D" w:rsidRDefault="00AF0C4C" w:rsidP="00922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«</w:t>
      </w:r>
      <w:r w:rsidRPr="00A4640D">
        <w:rPr>
          <w:rFonts w:ascii="Times New Roman" w:hAnsi="Times New Roman"/>
          <w:bCs/>
          <w:sz w:val="24"/>
          <w:szCs w:val="24"/>
        </w:rPr>
        <w:t xml:space="preserve">О </w:t>
      </w:r>
      <w:r w:rsidR="005A6784" w:rsidRPr="00A4640D">
        <w:rPr>
          <w:rFonts w:ascii="Times New Roman" w:hAnsi="Times New Roman"/>
          <w:bCs/>
          <w:sz w:val="24"/>
          <w:szCs w:val="24"/>
        </w:rPr>
        <w:t>внесении изменений в</w:t>
      </w:r>
      <w:r w:rsidRPr="00A4640D">
        <w:rPr>
          <w:rFonts w:ascii="Times New Roman" w:hAnsi="Times New Roman"/>
          <w:bCs/>
          <w:sz w:val="24"/>
          <w:szCs w:val="24"/>
        </w:rPr>
        <w:t xml:space="preserve"> Положени</w:t>
      </w:r>
      <w:r w:rsidR="005A6784" w:rsidRPr="00A4640D">
        <w:rPr>
          <w:rFonts w:ascii="Times New Roman" w:hAnsi="Times New Roman"/>
          <w:bCs/>
          <w:sz w:val="24"/>
          <w:szCs w:val="24"/>
        </w:rPr>
        <w:t>е</w:t>
      </w:r>
      <w:r w:rsidRPr="00A4640D">
        <w:rPr>
          <w:rFonts w:ascii="Times New Roman" w:hAnsi="Times New Roman"/>
          <w:bCs/>
          <w:sz w:val="24"/>
          <w:szCs w:val="24"/>
        </w:rPr>
        <w:t xml:space="preserve"> </w:t>
      </w:r>
    </w:p>
    <w:p w:rsidR="00AF0C4C" w:rsidRPr="00A4640D" w:rsidRDefault="00AF0C4C" w:rsidP="00922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640D">
        <w:rPr>
          <w:rFonts w:ascii="Times New Roman" w:hAnsi="Times New Roman"/>
          <w:bCs/>
          <w:sz w:val="24"/>
          <w:szCs w:val="24"/>
        </w:rPr>
        <w:t xml:space="preserve">о порядке проведения конкурса </w:t>
      </w:r>
    </w:p>
    <w:p w:rsidR="00AF0C4C" w:rsidRPr="00A4640D" w:rsidRDefault="00AF0C4C" w:rsidP="00922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640D">
        <w:rPr>
          <w:rFonts w:ascii="Times New Roman" w:hAnsi="Times New Roman"/>
          <w:bCs/>
          <w:sz w:val="24"/>
          <w:szCs w:val="24"/>
        </w:rPr>
        <w:t xml:space="preserve">на замещение вакантной должности </w:t>
      </w:r>
    </w:p>
    <w:p w:rsidR="00AF0C4C" w:rsidRPr="00A4640D" w:rsidRDefault="00AF0C4C" w:rsidP="00922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640D">
        <w:rPr>
          <w:rFonts w:ascii="Times New Roman" w:hAnsi="Times New Roman"/>
          <w:bCs/>
          <w:sz w:val="24"/>
          <w:szCs w:val="24"/>
        </w:rPr>
        <w:t xml:space="preserve">муниципальной службы в органах </w:t>
      </w:r>
    </w:p>
    <w:p w:rsidR="00AF0C4C" w:rsidRPr="00A4640D" w:rsidRDefault="00AF0C4C" w:rsidP="00922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640D">
        <w:rPr>
          <w:rFonts w:ascii="Times New Roman" w:hAnsi="Times New Roman"/>
          <w:bCs/>
          <w:sz w:val="24"/>
          <w:szCs w:val="24"/>
        </w:rPr>
        <w:t xml:space="preserve">местного самоуправления Муниципального </w:t>
      </w:r>
    </w:p>
    <w:p w:rsidR="00AF0C4C" w:rsidRPr="00A4640D" w:rsidRDefault="00AF0C4C" w:rsidP="00922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bCs/>
          <w:sz w:val="24"/>
          <w:szCs w:val="24"/>
        </w:rPr>
        <w:t>образования муниципальный округ Ульянка</w:t>
      </w:r>
      <w:r w:rsidRPr="00A4640D">
        <w:rPr>
          <w:rFonts w:ascii="Times New Roman" w:hAnsi="Times New Roman"/>
          <w:sz w:val="24"/>
          <w:szCs w:val="24"/>
        </w:rPr>
        <w:t>»</w:t>
      </w:r>
    </w:p>
    <w:p w:rsidR="00AF0C4C" w:rsidRPr="00A4640D" w:rsidRDefault="00AF0C4C" w:rsidP="00AF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681" w:rsidRDefault="00882681">
      <w:pPr>
        <w:spacing w:after="420" w:line="240" w:lineRule="auto"/>
        <w:ind w:firstLine="709"/>
        <w:jc w:val="both"/>
        <w:rPr>
          <w:rFonts w:ascii="Times New Roman" w:hAnsi="Times New Roman"/>
          <w:color w:val="888888"/>
          <w:sz w:val="24"/>
          <w:szCs w:val="24"/>
        </w:rPr>
      </w:pPr>
    </w:p>
    <w:p w:rsidR="00882681" w:rsidRDefault="00AF0C4C">
      <w:pPr>
        <w:spacing w:after="4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N 25-ФЗ «О муниципальной службе в Российской Федерации», Законом Санкт-Петербурга от 15.02.2000 №53-8 «О регулировании отдельных вопросов муниципальной службы в Санкт-Петербурге», Уставом Муниципального образования муниципальный округ Ульянка </w:t>
      </w:r>
    </w:p>
    <w:p w:rsidR="00AF0C4C" w:rsidRPr="00A4640D" w:rsidRDefault="00152A42" w:rsidP="00AF0C4C">
      <w:pPr>
        <w:spacing w:after="420" w:line="240" w:lineRule="auto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AF0C4C" w:rsidRPr="00A4640D">
        <w:rPr>
          <w:rFonts w:ascii="Times New Roman" w:hAnsi="Times New Roman"/>
          <w:sz w:val="24"/>
          <w:szCs w:val="24"/>
        </w:rPr>
        <w:t>РЕШИЛ:</w:t>
      </w:r>
    </w:p>
    <w:p w:rsidR="00AF0C4C" w:rsidRPr="00A4640D" w:rsidRDefault="00AF0C4C" w:rsidP="005A67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1.</w:t>
      </w:r>
      <w:r w:rsidR="00A600A1">
        <w:rPr>
          <w:rFonts w:ascii="Times New Roman" w:hAnsi="Times New Roman"/>
          <w:sz w:val="24"/>
          <w:szCs w:val="24"/>
        </w:rPr>
        <w:tab/>
      </w:r>
      <w:r w:rsidR="005A6784" w:rsidRPr="00A4640D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A4640D">
        <w:rPr>
          <w:rFonts w:ascii="Times New Roman" w:hAnsi="Times New Roman"/>
          <w:sz w:val="24"/>
          <w:szCs w:val="24"/>
        </w:rPr>
        <w:t xml:space="preserve"> «Положение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муниципальный округ Ульянка»</w:t>
      </w:r>
      <w:r w:rsidR="007F55D4">
        <w:rPr>
          <w:rFonts w:ascii="Times New Roman" w:hAnsi="Times New Roman"/>
          <w:sz w:val="24"/>
          <w:szCs w:val="24"/>
        </w:rPr>
        <w:t>, утвержденное Решением от 06.02.2017 № 22-2, с изменениями от 15.05.2017 № 24-5,</w:t>
      </w:r>
      <w:r w:rsidRPr="00A4640D">
        <w:rPr>
          <w:rFonts w:ascii="Times New Roman" w:hAnsi="Times New Roman"/>
          <w:sz w:val="24"/>
          <w:szCs w:val="24"/>
        </w:rPr>
        <w:t xml:space="preserve"> согласно приложению № 1 к настоящему </w:t>
      </w:r>
      <w:r w:rsidR="007F55D4">
        <w:rPr>
          <w:rFonts w:ascii="Times New Roman" w:hAnsi="Times New Roman"/>
          <w:sz w:val="24"/>
          <w:szCs w:val="24"/>
        </w:rPr>
        <w:t>Р</w:t>
      </w:r>
      <w:r w:rsidRPr="00A4640D">
        <w:rPr>
          <w:rFonts w:ascii="Times New Roman" w:hAnsi="Times New Roman"/>
          <w:sz w:val="24"/>
          <w:szCs w:val="24"/>
        </w:rPr>
        <w:t>ешению.</w:t>
      </w:r>
    </w:p>
    <w:p w:rsidR="0078077E" w:rsidRPr="00A4640D" w:rsidRDefault="00A600A1" w:rsidP="00AF0C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78077E" w:rsidRPr="00A4640D">
        <w:rPr>
          <w:rFonts w:ascii="Times New Roman" w:hAnsi="Times New Roman"/>
          <w:sz w:val="24"/>
          <w:szCs w:val="24"/>
        </w:rPr>
        <w:t>Опубликовать настоящее решение в газете «Вести Ульянки» и на официальном сайте МО МО Ульянка.</w:t>
      </w:r>
    </w:p>
    <w:p w:rsidR="00AF0C4C" w:rsidRPr="00A4640D" w:rsidRDefault="00A600A1" w:rsidP="00AF0C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0C4C" w:rsidRPr="00A464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F0C4C" w:rsidRPr="00A4640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газете «Вести Ульянки»</w:t>
      </w:r>
      <w:r w:rsidR="00B253DE" w:rsidRPr="00A4640D">
        <w:rPr>
          <w:rFonts w:ascii="Times New Roman" w:hAnsi="Times New Roman"/>
          <w:sz w:val="24"/>
          <w:szCs w:val="24"/>
        </w:rPr>
        <w:t xml:space="preserve"> и на официальном сайте МО МО Ульянка.</w:t>
      </w:r>
    </w:p>
    <w:p w:rsidR="00AF0C4C" w:rsidRPr="00A4640D" w:rsidRDefault="00A600A1" w:rsidP="00AF0C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0C4C" w:rsidRPr="00A464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F0C4C" w:rsidRPr="00A4640D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157935" w:rsidRPr="00157935">
        <w:rPr>
          <w:rFonts w:ascii="Times New Roman" w:hAnsi="Times New Roman"/>
          <w:sz w:val="24"/>
          <w:szCs w:val="24"/>
        </w:rPr>
        <w:t>Главу Муниципального образования Ульянка, исполняющего полномочия председателя Муниципального Совета</w:t>
      </w:r>
      <w:r w:rsidR="00157935" w:rsidRPr="00157935" w:rsidDel="00157935">
        <w:rPr>
          <w:rFonts w:ascii="Times New Roman" w:hAnsi="Times New Roman"/>
          <w:sz w:val="24"/>
          <w:szCs w:val="24"/>
        </w:rPr>
        <w:t xml:space="preserve"> </w:t>
      </w:r>
    </w:p>
    <w:p w:rsidR="00AF0C4C" w:rsidRDefault="00AF0C4C" w:rsidP="00AF0C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935" w:rsidRPr="00A4640D" w:rsidRDefault="00157935" w:rsidP="00AF0C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4C" w:rsidRPr="00A4640D" w:rsidRDefault="00AF0C4C" w:rsidP="00AF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Глава муниципального образования Ульянка,</w:t>
      </w:r>
    </w:p>
    <w:p w:rsidR="00AF0C4C" w:rsidRPr="00A4640D" w:rsidRDefault="00AF0C4C" w:rsidP="00AF0C4C">
      <w:pPr>
        <w:tabs>
          <w:tab w:val="left" w:pos="58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исполняющий полномочия</w:t>
      </w:r>
      <w:r w:rsidRPr="00A4640D">
        <w:rPr>
          <w:rFonts w:ascii="Times New Roman" w:hAnsi="Times New Roman"/>
          <w:sz w:val="24"/>
          <w:szCs w:val="24"/>
        </w:rPr>
        <w:tab/>
      </w:r>
      <w:r w:rsidR="00A600A1">
        <w:rPr>
          <w:rFonts w:ascii="Times New Roman" w:hAnsi="Times New Roman"/>
          <w:sz w:val="24"/>
          <w:szCs w:val="24"/>
        </w:rPr>
        <w:tab/>
      </w:r>
      <w:r w:rsidR="00A600A1">
        <w:rPr>
          <w:rFonts w:ascii="Times New Roman" w:hAnsi="Times New Roman"/>
          <w:sz w:val="24"/>
          <w:szCs w:val="24"/>
        </w:rPr>
        <w:tab/>
      </w:r>
      <w:r w:rsidR="00A600A1">
        <w:rPr>
          <w:rFonts w:ascii="Times New Roman" w:hAnsi="Times New Roman"/>
          <w:sz w:val="24"/>
          <w:szCs w:val="24"/>
        </w:rPr>
        <w:tab/>
      </w:r>
      <w:r w:rsidRPr="00A4640D">
        <w:rPr>
          <w:rFonts w:ascii="Times New Roman" w:hAnsi="Times New Roman"/>
          <w:sz w:val="24"/>
          <w:szCs w:val="24"/>
        </w:rPr>
        <w:t xml:space="preserve">Н.Ю. Киселев </w:t>
      </w:r>
    </w:p>
    <w:p w:rsidR="00AF0C4C" w:rsidRPr="00A4640D" w:rsidRDefault="00AF0C4C" w:rsidP="00AF0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председателя Муниципального совета</w:t>
      </w:r>
    </w:p>
    <w:p w:rsidR="00A600A1" w:rsidRDefault="00AF0C4C" w:rsidP="00257F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A600A1">
        <w:rPr>
          <w:rFonts w:ascii="Times New Roman" w:hAnsi="Times New Roman"/>
          <w:color w:val="000000"/>
          <w:sz w:val="24"/>
          <w:szCs w:val="24"/>
        </w:rPr>
        <w:t xml:space="preserve"> № 1</w:t>
      </w:r>
    </w:p>
    <w:p w:rsidR="00A600A1" w:rsidRDefault="00AF0C4C" w:rsidP="00257F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A600A1">
        <w:rPr>
          <w:rFonts w:ascii="Times New Roman" w:hAnsi="Times New Roman"/>
          <w:color w:val="000000"/>
          <w:sz w:val="24"/>
          <w:szCs w:val="24"/>
        </w:rPr>
        <w:t>Р</w:t>
      </w:r>
      <w:r w:rsidRPr="00A4640D">
        <w:rPr>
          <w:rFonts w:ascii="Times New Roman" w:hAnsi="Times New Roman"/>
          <w:color w:val="000000"/>
          <w:sz w:val="24"/>
          <w:szCs w:val="24"/>
        </w:rPr>
        <w:t>ешению</w:t>
      </w:r>
      <w:r w:rsidR="007E10F2" w:rsidRPr="00A46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640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AF0C4C" w:rsidRPr="00A4640D" w:rsidRDefault="00A600A1" w:rsidP="00257F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AF0C4C" w:rsidRPr="00A4640D">
        <w:rPr>
          <w:rFonts w:ascii="Times New Roman" w:hAnsi="Times New Roman"/>
          <w:color w:val="000000"/>
          <w:sz w:val="24"/>
          <w:szCs w:val="24"/>
        </w:rPr>
        <w:t xml:space="preserve"> МО Ульянка</w:t>
      </w:r>
    </w:p>
    <w:p w:rsidR="007E10F2" w:rsidRPr="00A4640D" w:rsidRDefault="007E10F2" w:rsidP="00922F4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640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27A6F">
        <w:rPr>
          <w:rFonts w:ascii="Times New Roman" w:hAnsi="Times New Roman"/>
          <w:color w:val="000000"/>
          <w:sz w:val="24"/>
          <w:szCs w:val="24"/>
        </w:rPr>
        <w:t>25</w:t>
      </w:r>
      <w:r w:rsidR="00157935">
        <w:rPr>
          <w:rFonts w:ascii="Times New Roman" w:hAnsi="Times New Roman"/>
          <w:color w:val="000000"/>
          <w:sz w:val="24"/>
          <w:szCs w:val="24"/>
        </w:rPr>
        <w:t>.09.</w:t>
      </w:r>
      <w:r w:rsidRPr="00A4640D">
        <w:rPr>
          <w:rFonts w:ascii="Times New Roman" w:hAnsi="Times New Roman"/>
          <w:color w:val="000000"/>
          <w:sz w:val="24"/>
          <w:szCs w:val="24"/>
        </w:rPr>
        <w:t>201</w:t>
      </w:r>
      <w:r w:rsidR="005A6784" w:rsidRPr="00A4640D">
        <w:rPr>
          <w:rFonts w:ascii="Times New Roman" w:hAnsi="Times New Roman"/>
          <w:color w:val="000000"/>
          <w:sz w:val="24"/>
          <w:szCs w:val="24"/>
        </w:rPr>
        <w:t>8</w:t>
      </w:r>
      <w:r w:rsidRPr="00A4640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A600A1" w:rsidRPr="00A60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A1" w:rsidRPr="00A4640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922F4B">
        <w:rPr>
          <w:rFonts w:ascii="Times New Roman" w:hAnsi="Times New Roman"/>
          <w:color w:val="000000"/>
          <w:sz w:val="24"/>
          <w:szCs w:val="24"/>
        </w:rPr>
        <w:t>33-4</w:t>
      </w:r>
    </w:p>
    <w:p w:rsidR="005A6784" w:rsidRPr="00A4640D" w:rsidRDefault="005A6784" w:rsidP="00AF0C4C">
      <w:pPr>
        <w:shd w:val="clear" w:color="auto" w:fill="FFFFFF"/>
        <w:spacing w:after="4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681" w:rsidRDefault="005A6784">
      <w:pPr>
        <w:shd w:val="clear" w:color="auto" w:fill="FFFFFF"/>
        <w:spacing w:after="4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Изложить пункт 2.1. пункта 2 "Порядок и условия проведения конкурса" Положения</w:t>
      </w:r>
      <w:r w:rsidR="00A4640D" w:rsidRPr="00A4640D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вакантной должности муниципальной службы в органах местного самоуправления Муниципального образования муниципальный округ Ульянка"</w:t>
      </w:r>
      <w:r w:rsidRPr="00A4640D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2.1. Конкурс объявляется по решению представителя нанимателя (работодателя) при наличии вакантной должности муниципальной службы, замещение которой производится на конкурсной основе.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Вакантной должностью муниципальной службы признается незамещенная муниципальным служащим должность муниципальной службы, предусмотренная в штатном расписании органа местного самоуправления.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Конкурс не проводится: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 xml:space="preserve">- при назначении на </w:t>
      </w:r>
      <w:r w:rsidR="007F55D4">
        <w:rPr>
          <w:rFonts w:ascii="Times New Roman" w:hAnsi="Times New Roman"/>
          <w:sz w:val="24"/>
          <w:szCs w:val="24"/>
        </w:rPr>
        <w:t xml:space="preserve">вакантные </w:t>
      </w:r>
      <w:r w:rsidRPr="00A4640D">
        <w:rPr>
          <w:rFonts w:ascii="Times New Roman" w:hAnsi="Times New Roman"/>
          <w:sz w:val="24"/>
          <w:szCs w:val="24"/>
        </w:rPr>
        <w:t xml:space="preserve">должности муниципальной службы, относящиеся к </w:t>
      </w:r>
      <w:r w:rsidR="007F55D4" w:rsidRPr="00A4640D">
        <w:rPr>
          <w:rFonts w:ascii="Times New Roman" w:hAnsi="Times New Roman"/>
          <w:sz w:val="24"/>
          <w:szCs w:val="24"/>
        </w:rPr>
        <w:t xml:space="preserve">группам </w:t>
      </w:r>
      <w:r w:rsidRPr="00A4640D">
        <w:rPr>
          <w:rFonts w:ascii="Times New Roman" w:hAnsi="Times New Roman"/>
          <w:sz w:val="24"/>
          <w:szCs w:val="24"/>
        </w:rPr>
        <w:t>младш</w:t>
      </w:r>
      <w:r w:rsidR="007F55D4">
        <w:rPr>
          <w:rFonts w:ascii="Times New Roman" w:hAnsi="Times New Roman"/>
          <w:sz w:val="24"/>
          <w:szCs w:val="24"/>
        </w:rPr>
        <w:t>их</w:t>
      </w:r>
      <w:r w:rsidRPr="00A4640D">
        <w:rPr>
          <w:rFonts w:ascii="Times New Roman" w:hAnsi="Times New Roman"/>
          <w:sz w:val="24"/>
          <w:szCs w:val="24"/>
        </w:rPr>
        <w:t xml:space="preserve"> и старш</w:t>
      </w:r>
      <w:r w:rsidR="007F55D4">
        <w:rPr>
          <w:rFonts w:ascii="Times New Roman" w:hAnsi="Times New Roman"/>
          <w:sz w:val="24"/>
          <w:szCs w:val="24"/>
        </w:rPr>
        <w:t>их</w:t>
      </w:r>
      <w:r w:rsidRPr="00A4640D">
        <w:rPr>
          <w:rFonts w:ascii="Times New Roman" w:hAnsi="Times New Roman"/>
          <w:sz w:val="24"/>
          <w:szCs w:val="24"/>
        </w:rPr>
        <w:t xml:space="preserve"> должностей муниципальной службы;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- при назначении на должность муниципальной службы лица, состоящего в кадровом резерве органа местного самоуправления;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- при назначении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по состоянию здоровья в соответствии с медицинским заключением;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- при назначении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- при назначении на должность муниципальной службы лица, с которым в соответствии с законодательством Российской Федерации заключен договор о целевом обучении с обязательством последующего прохождения муниципальной службы;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- при заключении срочного трудового договора на период временного отсутствия работника в связи с предоставлением ему отпуска в случаях, предусмотренных статьями 255, 256 и 257 Трудового кодекса Российской Федерации;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- при повышении (понижении) муниципального служащего в должности по результатам проведенной аттестации.</w:t>
      </w:r>
    </w:p>
    <w:p w:rsidR="005A6784" w:rsidRPr="00A4640D" w:rsidRDefault="005A6784" w:rsidP="005A6784">
      <w:pPr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40D">
        <w:rPr>
          <w:rFonts w:ascii="Times New Roman" w:hAnsi="Times New Roman"/>
          <w:sz w:val="24"/>
          <w:szCs w:val="24"/>
        </w:rPr>
        <w:t>Во всех иных случаях, не предусмотренных данным пунктом, замещение должности муниципальной службы осуществляется на конкурсной основе.</w:t>
      </w:r>
    </w:p>
    <w:p w:rsidR="00312E4B" w:rsidRPr="00A4640D" w:rsidRDefault="00312E4B" w:rsidP="00EF20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12E4B" w:rsidRPr="00A4640D" w:rsidSect="007554CC">
      <w:pgSz w:w="11906" w:h="16838"/>
      <w:pgMar w:top="-33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F2" w:rsidRDefault="00BF26F2" w:rsidP="00AF0C4C">
      <w:pPr>
        <w:spacing w:after="0" w:line="240" w:lineRule="auto"/>
      </w:pPr>
      <w:r>
        <w:separator/>
      </w:r>
    </w:p>
  </w:endnote>
  <w:endnote w:type="continuationSeparator" w:id="1">
    <w:p w:rsidR="00BF26F2" w:rsidRDefault="00BF26F2" w:rsidP="00AF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F2" w:rsidRDefault="00BF26F2" w:rsidP="00AF0C4C">
      <w:pPr>
        <w:spacing w:after="0" w:line="240" w:lineRule="auto"/>
      </w:pPr>
      <w:r>
        <w:separator/>
      </w:r>
    </w:p>
  </w:footnote>
  <w:footnote w:type="continuationSeparator" w:id="1">
    <w:p w:rsidR="00BF26F2" w:rsidRDefault="00BF26F2" w:rsidP="00AF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C4C"/>
    <w:rsid w:val="00050F12"/>
    <w:rsid w:val="00074836"/>
    <w:rsid w:val="000F0EF3"/>
    <w:rsid w:val="00127A6F"/>
    <w:rsid w:val="00136E23"/>
    <w:rsid w:val="001376E7"/>
    <w:rsid w:val="00141F8F"/>
    <w:rsid w:val="00142A7C"/>
    <w:rsid w:val="00152A42"/>
    <w:rsid w:val="00157935"/>
    <w:rsid w:val="001A0242"/>
    <w:rsid w:val="00257F38"/>
    <w:rsid w:val="00296C06"/>
    <w:rsid w:val="002D7FEC"/>
    <w:rsid w:val="00312E4B"/>
    <w:rsid w:val="0033690C"/>
    <w:rsid w:val="003369D9"/>
    <w:rsid w:val="004314CA"/>
    <w:rsid w:val="004409E3"/>
    <w:rsid w:val="00461794"/>
    <w:rsid w:val="00495EFC"/>
    <w:rsid w:val="00496687"/>
    <w:rsid w:val="004B4BEB"/>
    <w:rsid w:val="004F713A"/>
    <w:rsid w:val="0053314B"/>
    <w:rsid w:val="00561B1B"/>
    <w:rsid w:val="005A6784"/>
    <w:rsid w:val="005E4B34"/>
    <w:rsid w:val="00693923"/>
    <w:rsid w:val="006C15DE"/>
    <w:rsid w:val="007554CC"/>
    <w:rsid w:val="007633E9"/>
    <w:rsid w:val="00767D87"/>
    <w:rsid w:val="0078077E"/>
    <w:rsid w:val="007B3052"/>
    <w:rsid w:val="007B7BED"/>
    <w:rsid w:val="007E10F2"/>
    <w:rsid w:val="007F1773"/>
    <w:rsid w:val="007F55D4"/>
    <w:rsid w:val="008026B3"/>
    <w:rsid w:val="0084704B"/>
    <w:rsid w:val="00882681"/>
    <w:rsid w:val="008A5501"/>
    <w:rsid w:val="008B7181"/>
    <w:rsid w:val="008C209A"/>
    <w:rsid w:val="00922F4B"/>
    <w:rsid w:val="00953DAA"/>
    <w:rsid w:val="009733BA"/>
    <w:rsid w:val="00982742"/>
    <w:rsid w:val="00A4640D"/>
    <w:rsid w:val="00A600A1"/>
    <w:rsid w:val="00A63C8F"/>
    <w:rsid w:val="00A86A4A"/>
    <w:rsid w:val="00AA5978"/>
    <w:rsid w:val="00AF0C4C"/>
    <w:rsid w:val="00AF0DD9"/>
    <w:rsid w:val="00B24EE3"/>
    <w:rsid w:val="00B253DE"/>
    <w:rsid w:val="00B25F72"/>
    <w:rsid w:val="00B31546"/>
    <w:rsid w:val="00B7611C"/>
    <w:rsid w:val="00B8198B"/>
    <w:rsid w:val="00B842C3"/>
    <w:rsid w:val="00B90066"/>
    <w:rsid w:val="00BB328C"/>
    <w:rsid w:val="00BF26F2"/>
    <w:rsid w:val="00BF374E"/>
    <w:rsid w:val="00C7140C"/>
    <w:rsid w:val="00D13F16"/>
    <w:rsid w:val="00D32494"/>
    <w:rsid w:val="00DC1B97"/>
    <w:rsid w:val="00DE0BD0"/>
    <w:rsid w:val="00DF43CE"/>
    <w:rsid w:val="00E668AC"/>
    <w:rsid w:val="00E84D61"/>
    <w:rsid w:val="00EA1419"/>
    <w:rsid w:val="00EC445D"/>
    <w:rsid w:val="00EC48AE"/>
    <w:rsid w:val="00EF20DE"/>
    <w:rsid w:val="00EF6A88"/>
    <w:rsid w:val="00F153FE"/>
    <w:rsid w:val="00F82BDA"/>
    <w:rsid w:val="00FC4302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F0C4C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C4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C4C"/>
  </w:style>
  <w:style w:type="paragraph" w:styleId="a5">
    <w:name w:val="footer"/>
    <w:basedOn w:val="a"/>
    <w:link w:val="a6"/>
    <w:uiPriority w:val="99"/>
    <w:semiHidden/>
    <w:unhideWhenUsed/>
    <w:rsid w:val="00AF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C4C"/>
  </w:style>
  <w:style w:type="character" w:customStyle="1" w:styleId="apple-converted-space">
    <w:name w:val="apple-converted-space"/>
    <w:basedOn w:val="a0"/>
    <w:rsid w:val="00E668AC"/>
  </w:style>
  <w:style w:type="paragraph" w:styleId="a7">
    <w:name w:val="Balloon Text"/>
    <w:basedOn w:val="a"/>
    <w:link w:val="a8"/>
    <w:uiPriority w:val="99"/>
    <w:semiHidden/>
    <w:unhideWhenUsed/>
    <w:rsid w:val="00A4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65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B11E-3FFE-40A9-8045-8C080C3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2018-09-27T09:07:00Z</cp:lastPrinted>
  <dcterms:created xsi:type="dcterms:W3CDTF">2018-08-27T13:44:00Z</dcterms:created>
  <dcterms:modified xsi:type="dcterms:W3CDTF">2018-09-27T09:21:00Z</dcterms:modified>
</cp:coreProperties>
</file>